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4"/>
        <w:gridCol w:w="8919"/>
      </w:tblGrid>
      <w:tr w:rsidR="00B80FB0" w:rsidTr="00D75A98">
        <w:trPr>
          <w:trHeight w:val="1313"/>
        </w:trPr>
        <w:tc>
          <w:tcPr>
            <w:tcW w:w="1004" w:type="dxa"/>
          </w:tcPr>
          <w:p w:rsidR="00B80FB0" w:rsidRPr="00420EA7" w:rsidRDefault="00420EA7" w:rsidP="00D75A98">
            <w:pPr>
              <w:pStyle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y</w:t>
            </w:r>
          </w:p>
          <w:p w:rsidR="00B80FB0" w:rsidRPr="00DE4118" w:rsidRDefault="00B80FB0" w:rsidP="00D75A98">
            <w:pPr>
              <w:pStyle w:val="2"/>
              <w:rPr>
                <w:rFonts w:ascii="Arial" w:hAnsi="Arial" w:cs="Arial"/>
              </w:rPr>
            </w:pPr>
            <w:r w:rsidRPr="00A771A8">
              <w:object w:dxaOrig="3160" w:dyaOrig="29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75pt;height:34.5pt" o:ole="">
                  <v:imagedata r:id="rId6" o:title=""/>
                </v:shape>
                <o:OLEObject Type="Embed" ProgID="MSDraw" ShapeID="_x0000_i1025" DrawAspect="Content" ObjectID="_1844593858" r:id="rId7"/>
              </w:object>
            </w:r>
            <w:r w:rsidRPr="00E973BD">
              <w:rPr>
                <w:rFonts w:ascii="Arial" w:hAnsi="Arial" w:cs="Arial"/>
                <w:b/>
                <w:bCs/>
                <w:sz w:val="24"/>
              </w:rPr>
              <w:t>К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E973BD">
              <w:rPr>
                <w:rFonts w:ascii="Arial" w:hAnsi="Arial" w:cs="Arial"/>
                <w:b/>
                <w:bCs/>
                <w:sz w:val="24"/>
              </w:rPr>
              <w:t>Г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E973BD">
              <w:rPr>
                <w:rFonts w:ascii="Arial" w:hAnsi="Arial" w:cs="Arial"/>
                <w:b/>
                <w:bCs/>
                <w:sz w:val="24"/>
              </w:rPr>
              <w:t>Э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Pr="00E973BD">
              <w:rPr>
                <w:rFonts w:ascii="Arial" w:hAnsi="Arial" w:cs="Arial"/>
                <w:b/>
                <w:bCs/>
                <w:sz w:val="24"/>
              </w:rPr>
              <w:t>У</w:t>
            </w:r>
          </w:p>
        </w:tc>
        <w:tc>
          <w:tcPr>
            <w:tcW w:w="8919" w:type="dxa"/>
          </w:tcPr>
          <w:p w:rsidR="00B80FB0" w:rsidRPr="00C54B02" w:rsidRDefault="00B80FB0" w:rsidP="00D75A98">
            <w:pPr>
              <w:pStyle w:val="4"/>
              <w:tabs>
                <w:tab w:val="left" w:pos="6495"/>
              </w:tabs>
              <w:spacing w:before="0"/>
              <w:rPr>
                <w:b w:val="0"/>
                <w:bCs w:val="0"/>
                <w:i/>
                <w:sz w:val="20"/>
              </w:rPr>
            </w:pPr>
            <w:r w:rsidRPr="00C54B02">
              <w:rPr>
                <w:b w:val="0"/>
                <w:bCs w:val="0"/>
                <w:sz w:val="20"/>
              </w:rPr>
              <w:t xml:space="preserve">МИНИСТЕРСТВО НАУКИ И </w:t>
            </w:r>
            <w:r>
              <w:rPr>
                <w:b w:val="0"/>
                <w:bCs w:val="0"/>
                <w:sz w:val="20"/>
              </w:rPr>
              <w:t xml:space="preserve">ВЫСШЕГО </w:t>
            </w:r>
            <w:r w:rsidRPr="00C54B02">
              <w:rPr>
                <w:b w:val="0"/>
                <w:bCs w:val="0"/>
                <w:sz w:val="20"/>
              </w:rPr>
              <w:t>ОБРАЗОВАНИЯ РОССИЙСКОЙ ФЕДЕРАЦИИ</w:t>
            </w:r>
          </w:p>
          <w:p w:rsidR="00B80FB0" w:rsidRDefault="00B80FB0" w:rsidP="00D75A98">
            <w:pPr>
              <w:pStyle w:val="3"/>
              <w:jc w:val="center"/>
              <w:rPr>
                <w:b/>
                <w:sz w:val="22"/>
                <w:szCs w:val="22"/>
              </w:rPr>
            </w:pPr>
            <w:r w:rsidRPr="00472FBF">
              <w:rPr>
                <w:b/>
                <w:sz w:val="22"/>
                <w:szCs w:val="22"/>
              </w:rPr>
              <w:t xml:space="preserve">Федеральное государственное бюджетное образовательное </w:t>
            </w:r>
          </w:p>
          <w:p w:rsidR="00B80FB0" w:rsidRPr="00472FBF" w:rsidRDefault="00B80FB0" w:rsidP="00D75A98">
            <w:pPr>
              <w:pStyle w:val="3"/>
              <w:jc w:val="center"/>
              <w:rPr>
                <w:b/>
              </w:rPr>
            </w:pPr>
            <w:r w:rsidRPr="00472FBF">
              <w:rPr>
                <w:b/>
                <w:sz w:val="22"/>
                <w:szCs w:val="22"/>
              </w:rPr>
              <w:t>учреждение высшего образования</w:t>
            </w:r>
          </w:p>
          <w:p w:rsidR="00B80FB0" w:rsidRPr="00F73BBC" w:rsidRDefault="00B80FB0" w:rsidP="00D75A98">
            <w:pPr>
              <w:pStyle w:val="1"/>
              <w:ind w:left="110" w:hanging="180"/>
              <w:jc w:val="center"/>
              <w:rPr>
                <w:rFonts w:ascii="Times New Roman" w:hAnsi="Times New Roman" w:cs="Times New Roman"/>
                <w:b/>
                <w:i w:val="0"/>
              </w:rPr>
            </w:pPr>
            <w:r w:rsidRPr="00F73BBC">
              <w:rPr>
                <w:rFonts w:ascii="Times New Roman" w:hAnsi="Times New Roman" w:cs="Times New Roman"/>
                <w:b/>
                <w:i w:val="0"/>
              </w:rPr>
              <w:t>«КАЗАНСКИЙ ГОСУДАРСТВЕННЫЙ ЭНЕРГЕТИЧЕСКИЙ УНИВЕРСИТЕТ»</w:t>
            </w:r>
          </w:p>
          <w:p w:rsidR="00B80FB0" w:rsidRPr="00FC19B7" w:rsidRDefault="00B80FB0" w:rsidP="00D75A98">
            <w:pPr>
              <w:jc w:val="center"/>
              <w:rPr>
                <w:b/>
                <w:bCs/>
                <w:color w:val="000000" w:themeColor="text1"/>
              </w:rPr>
            </w:pPr>
            <w:r w:rsidRPr="00FC19B7">
              <w:rPr>
                <w:b/>
                <w:bCs/>
                <w:color w:val="000000" w:themeColor="text1"/>
              </w:rPr>
              <w:t>(ФГБОУ ВО «КГЭУ»)</w:t>
            </w:r>
          </w:p>
        </w:tc>
      </w:tr>
    </w:tbl>
    <w:p w:rsidR="00B80FB0" w:rsidRPr="009722DB" w:rsidRDefault="00B80FB0" w:rsidP="00B80FB0">
      <w:pPr>
        <w:jc w:val="center"/>
        <w:rPr>
          <w:sz w:val="28"/>
          <w:szCs w:val="28"/>
        </w:rPr>
      </w:pPr>
    </w:p>
    <w:p w:rsidR="00B80FB0" w:rsidRDefault="00B80FB0" w:rsidP="00B80FB0">
      <w:pPr>
        <w:jc w:val="center"/>
        <w:rPr>
          <w:sz w:val="28"/>
          <w:szCs w:val="28"/>
        </w:rPr>
      </w:pPr>
    </w:p>
    <w:p w:rsidR="00534D53" w:rsidRPr="00BF38D1" w:rsidRDefault="00534D53" w:rsidP="00B80FB0">
      <w:pPr>
        <w:jc w:val="center"/>
        <w:rPr>
          <w:sz w:val="28"/>
          <w:szCs w:val="28"/>
        </w:rPr>
      </w:pPr>
    </w:p>
    <w:p w:rsidR="00B80FB0" w:rsidRPr="000460E4" w:rsidRDefault="00B80FB0" w:rsidP="00B80FB0">
      <w:pPr>
        <w:jc w:val="center"/>
        <w:rPr>
          <w:b/>
          <w:sz w:val="28"/>
          <w:szCs w:val="28"/>
        </w:rPr>
      </w:pPr>
      <w:r w:rsidRPr="00AE6DCA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 xml:space="preserve"> </w:t>
      </w:r>
    </w:p>
    <w:p w:rsidR="00EC564B" w:rsidRPr="0088376D" w:rsidRDefault="00EC564B" w:rsidP="00EC564B">
      <w:pPr>
        <w:pStyle w:val="2"/>
        <w:tabs>
          <w:tab w:val="left" w:pos="851"/>
        </w:tabs>
        <w:jc w:val="center"/>
        <w:rPr>
          <w:szCs w:val="28"/>
        </w:rPr>
      </w:pPr>
      <w:r w:rsidRPr="0088376D">
        <w:rPr>
          <w:szCs w:val="28"/>
        </w:rPr>
        <w:t>______________</w:t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rFonts w:ascii="Arial" w:hAnsi="Arial" w:cs="Arial"/>
          <w:szCs w:val="28"/>
        </w:rPr>
        <w:tab/>
      </w:r>
      <w:r w:rsidRPr="0088376D">
        <w:rPr>
          <w:szCs w:val="28"/>
        </w:rPr>
        <w:t>№ _____________</w:t>
      </w:r>
    </w:p>
    <w:p w:rsidR="00B80FB0" w:rsidRPr="000460E4" w:rsidRDefault="00B80FB0" w:rsidP="00B80FB0">
      <w:pPr>
        <w:pStyle w:val="2"/>
        <w:rPr>
          <w:sz w:val="20"/>
        </w:rPr>
      </w:pPr>
    </w:p>
    <w:p w:rsidR="00304BF9" w:rsidRPr="00304BF9" w:rsidRDefault="00304BF9" w:rsidP="00304BF9">
      <w:pPr>
        <w:jc w:val="center"/>
        <w:rPr>
          <w:bCs/>
          <w:sz w:val="28"/>
          <w:szCs w:val="28"/>
        </w:rPr>
      </w:pPr>
      <w:r w:rsidRPr="00304BF9">
        <w:rPr>
          <w:bCs/>
          <w:sz w:val="28"/>
          <w:szCs w:val="28"/>
        </w:rPr>
        <w:t>О стоимости обучения иностранных граждан</w:t>
      </w:r>
    </w:p>
    <w:p w:rsidR="002705C7" w:rsidRDefault="00304BF9" w:rsidP="00304BF9">
      <w:pPr>
        <w:jc w:val="center"/>
        <w:rPr>
          <w:bCs/>
          <w:sz w:val="28"/>
          <w:szCs w:val="28"/>
        </w:rPr>
      </w:pPr>
      <w:r w:rsidRPr="00304BF9">
        <w:rPr>
          <w:bCs/>
          <w:sz w:val="28"/>
          <w:szCs w:val="28"/>
        </w:rPr>
        <w:t xml:space="preserve">в </w:t>
      </w:r>
      <w:r w:rsidR="002705C7" w:rsidRPr="002705C7">
        <w:rPr>
          <w:bCs/>
          <w:sz w:val="28"/>
          <w:szCs w:val="28"/>
        </w:rPr>
        <w:t xml:space="preserve">Отделении </w:t>
      </w:r>
      <w:proofErr w:type="spellStart"/>
      <w:r w:rsidR="002705C7" w:rsidRPr="002705C7">
        <w:rPr>
          <w:bCs/>
          <w:sz w:val="28"/>
          <w:szCs w:val="28"/>
        </w:rPr>
        <w:t>предвузовской</w:t>
      </w:r>
      <w:proofErr w:type="spellEnd"/>
      <w:r w:rsidR="002705C7" w:rsidRPr="002705C7">
        <w:rPr>
          <w:bCs/>
          <w:sz w:val="28"/>
          <w:szCs w:val="28"/>
        </w:rPr>
        <w:t xml:space="preserve"> подготовки иностранных граждан </w:t>
      </w:r>
    </w:p>
    <w:p w:rsidR="00304BF9" w:rsidRPr="00304BF9" w:rsidRDefault="00304BF9" w:rsidP="00304BF9">
      <w:pPr>
        <w:jc w:val="center"/>
        <w:rPr>
          <w:sz w:val="28"/>
          <w:szCs w:val="28"/>
        </w:rPr>
      </w:pPr>
      <w:r w:rsidRPr="00304BF9">
        <w:rPr>
          <w:bCs/>
          <w:sz w:val="28"/>
          <w:szCs w:val="28"/>
        </w:rPr>
        <w:t>на 2026/2027 учебный год</w:t>
      </w:r>
    </w:p>
    <w:p w:rsidR="00304BF9" w:rsidRPr="00304BF9" w:rsidRDefault="00304BF9" w:rsidP="00304BF9">
      <w:pPr>
        <w:jc w:val="both"/>
        <w:rPr>
          <w:bCs/>
          <w:color w:val="000000"/>
        </w:rPr>
      </w:pPr>
    </w:p>
    <w:p w:rsidR="005F3353" w:rsidRPr="00534D53" w:rsidRDefault="005F3353" w:rsidP="005F3353">
      <w:pPr>
        <w:jc w:val="both"/>
        <w:rPr>
          <w:bCs/>
          <w:color w:val="000000"/>
          <w:sz w:val="28"/>
          <w:szCs w:val="28"/>
        </w:rPr>
      </w:pPr>
    </w:p>
    <w:p w:rsidR="00534D53" w:rsidRPr="00534D53" w:rsidRDefault="00534D53" w:rsidP="005F3353">
      <w:pPr>
        <w:jc w:val="both"/>
        <w:rPr>
          <w:bCs/>
          <w:color w:val="000000"/>
          <w:sz w:val="28"/>
          <w:szCs w:val="28"/>
        </w:rPr>
      </w:pPr>
    </w:p>
    <w:p w:rsidR="005F3353" w:rsidRPr="005F3353" w:rsidRDefault="005F3353" w:rsidP="0098523F">
      <w:pPr>
        <w:ind w:firstLine="708"/>
        <w:jc w:val="both"/>
        <w:rPr>
          <w:b/>
          <w:bCs/>
          <w:color w:val="000000"/>
          <w:sz w:val="28"/>
          <w:szCs w:val="28"/>
        </w:rPr>
      </w:pPr>
      <w:r w:rsidRPr="005F3353">
        <w:rPr>
          <w:b/>
          <w:bCs/>
          <w:color w:val="000000"/>
          <w:sz w:val="28"/>
          <w:szCs w:val="28"/>
        </w:rPr>
        <w:t xml:space="preserve">П р и </w:t>
      </w:r>
      <w:proofErr w:type="gramStart"/>
      <w:r w:rsidRPr="005F3353">
        <w:rPr>
          <w:b/>
          <w:bCs/>
          <w:color w:val="000000"/>
          <w:sz w:val="28"/>
          <w:szCs w:val="28"/>
        </w:rPr>
        <w:t>к</w:t>
      </w:r>
      <w:proofErr w:type="gramEnd"/>
      <w:r w:rsidRPr="005F3353">
        <w:rPr>
          <w:b/>
          <w:bCs/>
          <w:color w:val="000000"/>
          <w:sz w:val="28"/>
          <w:szCs w:val="28"/>
        </w:rPr>
        <w:t xml:space="preserve"> а з ы в а ю:</w:t>
      </w:r>
    </w:p>
    <w:p w:rsidR="005F3353" w:rsidRPr="005F3353" w:rsidRDefault="005F3353" w:rsidP="005F3353">
      <w:pPr>
        <w:jc w:val="both"/>
        <w:rPr>
          <w:sz w:val="16"/>
          <w:szCs w:val="16"/>
        </w:rPr>
      </w:pPr>
    </w:p>
    <w:p w:rsidR="00304BF9" w:rsidRPr="00A32A22" w:rsidRDefault="00304BF9" w:rsidP="00304BF9">
      <w:pPr>
        <w:pStyle w:val="a9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32A22">
        <w:rPr>
          <w:sz w:val="28"/>
          <w:szCs w:val="28"/>
        </w:rPr>
        <w:t>Установить стоимость обучения в 202</w:t>
      </w:r>
      <w:r>
        <w:rPr>
          <w:sz w:val="28"/>
          <w:szCs w:val="28"/>
        </w:rPr>
        <w:t>6</w:t>
      </w:r>
      <w:r w:rsidRPr="00A32A22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A32A22">
        <w:rPr>
          <w:sz w:val="28"/>
          <w:szCs w:val="28"/>
        </w:rPr>
        <w:t xml:space="preserve"> учебном году на </w:t>
      </w:r>
      <w:r w:rsidR="00C5335F" w:rsidRPr="00C5335F">
        <w:rPr>
          <w:bCs/>
          <w:sz w:val="28"/>
          <w:szCs w:val="28"/>
        </w:rPr>
        <w:t xml:space="preserve">Отделении </w:t>
      </w:r>
      <w:proofErr w:type="spellStart"/>
      <w:r w:rsidR="00C5335F" w:rsidRPr="00C5335F">
        <w:rPr>
          <w:bCs/>
          <w:sz w:val="28"/>
          <w:szCs w:val="28"/>
        </w:rPr>
        <w:t>предвузовской</w:t>
      </w:r>
      <w:proofErr w:type="spellEnd"/>
      <w:r w:rsidR="00C5335F" w:rsidRPr="00C5335F">
        <w:rPr>
          <w:bCs/>
          <w:sz w:val="28"/>
          <w:szCs w:val="28"/>
        </w:rPr>
        <w:t xml:space="preserve"> подготовки иностранных граждан </w:t>
      </w:r>
      <w:r w:rsidR="00C5335F">
        <w:rPr>
          <w:bCs/>
          <w:sz w:val="28"/>
          <w:szCs w:val="28"/>
        </w:rPr>
        <w:t xml:space="preserve">(далее – </w:t>
      </w:r>
      <w:r w:rsidRPr="00A32A22">
        <w:rPr>
          <w:sz w:val="28"/>
          <w:szCs w:val="28"/>
        </w:rPr>
        <w:t>О</w:t>
      </w:r>
      <w:r w:rsidR="0021254C">
        <w:rPr>
          <w:sz w:val="28"/>
          <w:szCs w:val="28"/>
        </w:rPr>
        <w:t>ППИГ</w:t>
      </w:r>
      <w:r w:rsidR="00C5335F">
        <w:rPr>
          <w:sz w:val="28"/>
          <w:szCs w:val="28"/>
        </w:rPr>
        <w:t>)</w:t>
      </w:r>
      <w:r w:rsidR="0021254C">
        <w:rPr>
          <w:sz w:val="28"/>
          <w:szCs w:val="28"/>
        </w:rPr>
        <w:t xml:space="preserve"> </w:t>
      </w:r>
      <w:r w:rsidRPr="00A32A22">
        <w:rPr>
          <w:sz w:val="28"/>
          <w:szCs w:val="28"/>
        </w:rPr>
        <w:t xml:space="preserve">по </w:t>
      </w:r>
      <w:r>
        <w:rPr>
          <w:sz w:val="28"/>
          <w:szCs w:val="28"/>
        </w:rPr>
        <w:t>дополнительной обще</w:t>
      </w:r>
      <w:r w:rsidRPr="00A32A22">
        <w:rPr>
          <w:sz w:val="28"/>
          <w:szCs w:val="28"/>
        </w:rPr>
        <w:t>образовательной программе, обеспечивающей подготовку иностранного гражданина/лица без</w:t>
      </w:r>
      <w:r>
        <w:rPr>
          <w:sz w:val="28"/>
          <w:szCs w:val="28"/>
        </w:rPr>
        <w:t xml:space="preserve"> </w:t>
      </w:r>
      <w:r w:rsidRPr="00A32A22">
        <w:rPr>
          <w:sz w:val="28"/>
          <w:szCs w:val="28"/>
        </w:rPr>
        <w:t>гражданства к освоению профессиональных образовательных программ на русском языке в размере 1</w:t>
      </w:r>
      <w:r>
        <w:rPr>
          <w:sz w:val="28"/>
          <w:szCs w:val="28"/>
        </w:rPr>
        <w:t>55 000,00</w:t>
      </w:r>
      <w:r w:rsidRPr="00A32A22">
        <w:rPr>
          <w:sz w:val="28"/>
          <w:szCs w:val="28"/>
        </w:rPr>
        <w:t xml:space="preserve"> рублей</w:t>
      </w:r>
      <w:r w:rsidR="00420EA7" w:rsidRPr="00420EA7">
        <w:rPr>
          <w:sz w:val="28"/>
          <w:szCs w:val="28"/>
        </w:rPr>
        <w:t xml:space="preserve"> </w:t>
      </w:r>
      <w:r w:rsidR="00420EA7">
        <w:rPr>
          <w:sz w:val="28"/>
          <w:szCs w:val="28"/>
        </w:rPr>
        <w:t>на учебный год</w:t>
      </w:r>
      <w:r w:rsidR="00963EC9" w:rsidRPr="00963EC9">
        <w:rPr>
          <w:sz w:val="28"/>
          <w:szCs w:val="28"/>
        </w:rPr>
        <w:t xml:space="preserve"> </w:t>
      </w:r>
      <w:bookmarkStart w:id="0" w:name="_GoBack"/>
      <w:bookmarkEnd w:id="0"/>
      <w:r w:rsidR="00963EC9">
        <w:rPr>
          <w:sz w:val="28"/>
          <w:szCs w:val="28"/>
        </w:rPr>
        <w:t>объемом 2160 часов</w:t>
      </w:r>
      <w:r w:rsidRPr="00A32A22">
        <w:rPr>
          <w:sz w:val="28"/>
          <w:szCs w:val="28"/>
        </w:rPr>
        <w:t>.</w:t>
      </w:r>
    </w:p>
    <w:p w:rsidR="00304BF9" w:rsidRPr="002A6F67" w:rsidRDefault="0098523F" w:rsidP="00304BF9">
      <w:pPr>
        <w:pStyle w:val="a9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Заведующему </w:t>
      </w:r>
      <w:r w:rsidR="00304BF9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ППИГ Валеевой Э.Д.</w:t>
      </w:r>
      <w:r w:rsidR="00304BF9">
        <w:rPr>
          <w:bCs/>
          <w:sz w:val="28"/>
          <w:szCs w:val="28"/>
        </w:rPr>
        <w:t xml:space="preserve"> в </w:t>
      </w:r>
      <w:r w:rsidR="00304BF9" w:rsidRPr="002A6F67">
        <w:rPr>
          <w:bCs/>
          <w:sz w:val="28"/>
          <w:szCs w:val="28"/>
        </w:rPr>
        <w:t xml:space="preserve">работе </w:t>
      </w:r>
      <w:r w:rsidR="00304BF9" w:rsidRPr="002A6F67">
        <w:rPr>
          <w:sz w:val="28"/>
          <w:szCs w:val="28"/>
        </w:rPr>
        <w:t>руководствоваться настоящим приказом при заключении договоров на обучение</w:t>
      </w:r>
      <w:r w:rsidR="00304BF9">
        <w:rPr>
          <w:sz w:val="28"/>
          <w:szCs w:val="28"/>
        </w:rPr>
        <w:t xml:space="preserve"> по дополнительным общеобразовательным программам для иностранных граждан</w:t>
      </w:r>
      <w:r w:rsidR="00304BF9" w:rsidRPr="002A6F67">
        <w:rPr>
          <w:sz w:val="28"/>
          <w:szCs w:val="28"/>
        </w:rPr>
        <w:t>.</w:t>
      </w:r>
    </w:p>
    <w:p w:rsidR="00304BF9" w:rsidRPr="004B2F95" w:rsidRDefault="00304BF9" w:rsidP="00304BF9">
      <w:pPr>
        <w:pStyle w:val="a9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B2F95">
        <w:rPr>
          <w:sz w:val="28"/>
          <w:szCs w:val="28"/>
        </w:rPr>
        <w:t xml:space="preserve">Контроль за исполнением приказа </w:t>
      </w:r>
      <w:r>
        <w:rPr>
          <w:sz w:val="28"/>
          <w:szCs w:val="28"/>
        </w:rPr>
        <w:t>оставляю за собой.</w:t>
      </w:r>
    </w:p>
    <w:p w:rsidR="005F3353" w:rsidRPr="005F3353" w:rsidRDefault="005F3353" w:rsidP="005F3353">
      <w:pPr>
        <w:ind w:firstLine="709"/>
        <w:rPr>
          <w:sz w:val="22"/>
          <w:szCs w:val="22"/>
        </w:rPr>
      </w:pPr>
    </w:p>
    <w:p w:rsidR="005F3353" w:rsidRPr="005F3353" w:rsidRDefault="005F3353" w:rsidP="005F3353">
      <w:pPr>
        <w:ind w:firstLine="709"/>
        <w:rPr>
          <w:sz w:val="22"/>
          <w:szCs w:val="22"/>
        </w:rPr>
      </w:pPr>
    </w:p>
    <w:p w:rsidR="005F3353" w:rsidRPr="005F3353" w:rsidRDefault="005F3353" w:rsidP="005F3353">
      <w:pPr>
        <w:ind w:firstLine="709"/>
        <w:rPr>
          <w:sz w:val="22"/>
          <w:szCs w:val="22"/>
        </w:rPr>
      </w:pPr>
    </w:p>
    <w:p w:rsidR="005A26D9" w:rsidRDefault="005A26D9" w:rsidP="005A26D9">
      <w:pPr>
        <w:rPr>
          <w:sz w:val="28"/>
          <w:szCs w:val="28"/>
        </w:rPr>
      </w:pPr>
      <w:r w:rsidRPr="005A26D9">
        <w:rPr>
          <w:sz w:val="28"/>
          <w:szCs w:val="28"/>
        </w:rPr>
        <w:t xml:space="preserve">Первый проректор – </w:t>
      </w:r>
    </w:p>
    <w:p w:rsidR="005A26D9" w:rsidRPr="005A26D9" w:rsidRDefault="005A26D9" w:rsidP="005A26D9">
      <w:pPr>
        <w:rPr>
          <w:sz w:val="28"/>
          <w:szCs w:val="28"/>
        </w:rPr>
      </w:pPr>
      <w:r w:rsidRPr="005A26D9">
        <w:rPr>
          <w:sz w:val="28"/>
          <w:szCs w:val="28"/>
        </w:rPr>
        <w:t>проректор по УР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E23E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A26D9">
        <w:rPr>
          <w:sz w:val="28"/>
          <w:szCs w:val="28"/>
        </w:rPr>
        <w:tab/>
      </w:r>
      <w:r w:rsidR="000F250B">
        <w:rPr>
          <w:sz w:val="28"/>
          <w:szCs w:val="28"/>
        </w:rPr>
        <w:tab/>
      </w:r>
      <w:r w:rsidR="000F250B" w:rsidRPr="000F250B">
        <w:rPr>
          <w:sz w:val="28"/>
          <w:szCs w:val="28"/>
        </w:rPr>
        <w:t xml:space="preserve">          </w:t>
      </w:r>
      <w:r w:rsidRPr="005A26D9">
        <w:rPr>
          <w:sz w:val="28"/>
          <w:szCs w:val="28"/>
        </w:rPr>
        <w:tab/>
      </w:r>
      <w:r w:rsidR="002501A8">
        <w:rPr>
          <w:sz w:val="28"/>
          <w:szCs w:val="28"/>
        </w:rPr>
        <w:tab/>
      </w:r>
      <w:r w:rsidR="000F250B" w:rsidRPr="00420EA7">
        <w:rPr>
          <w:sz w:val="28"/>
          <w:szCs w:val="28"/>
        </w:rPr>
        <w:t xml:space="preserve">        </w:t>
      </w:r>
      <w:r w:rsidR="002501A8" w:rsidRPr="002501A8">
        <w:rPr>
          <w:sz w:val="28"/>
          <w:szCs w:val="28"/>
        </w:rPr>
        <w:t xml:space="preserve"> </w:t>
      </w:r>
      <w:r w:rsidRPr="005A26D9">
        <w:rPr>
          <w:sz w:val="28"/>
          <w:szCs w:val="28"/>
        </w:rPr>
        <w:t>А.В. Леонтьев</w:t>
      </w:r>
    </w:p>
    <w:p w:rsidR="005F3353" w:rsidRPr="005F3353" w:rsidRDefault="005F3353" w:rsidP="005F3353">
      <w:pPr>
        <w:rPr>
          <w:color w:val="000000"/>
          <w:szCs w:val="26"/>
        </w:rPr>
      </w:pPr>
    </w:p>
    <w:p w:rsidR="005F3353" w:rsidRPr="00514F2B" w:rsidRDefault="005F3353" w:rsidP="005F3353">
      <w:pPr>
        <w:rPr>
          <w:color w:val="000000"/>
          <w:sz w:val="32"/>
          <w:szCs w:val="32"/>
        </w:rPr>
      </w:pPr>
    </w:p>
    <w:p w:rsidR="003052E1" w:rsidRPr="00514F2B" w:rsidRDefault="003052E1" w:rsidP="005F3353">
      <w:pPr>
        <w:rPr>
          <w:color w:val="000000"/>
          <w:sz w:val="32"/>
          <w:szCs w:val="32"/>
        </w:rPr>
      </w:pPr>
    </w:p>
    <w:p w:rsidR="005F0E00" w:rsidRDefault="005F0E00" w:rsidP="005F3353">
      <w:pPr>
        <w:rPr>
          <w:color w:val="000000"/>
          <w:sz w:val="32"/>
          <w:szCs w:val="32"/>
        </w:rPr>
      </w:pPr>
    </w:p>
    <w:p w:rsidR="005F0E00" w:rsidRDefault="005F0E00" w:rsidP="005F3353">
      <w:pPr>
        <w:rPr>
          <w:color w:val="000000"/>
          <w:sz w:val="32"/>
          <w:szCs w:val="32"/>
        </w:rPr>
      </w:pPr>
    </w:p>
    <w:p w:rsidR="005F0E00" w:rsidRDefault="005F0E00" w:rsidP="005F3353">
      <w:pPr>
        <w:rPr>
          <w:color w:val="000000"/>
          <w:sz w:val="32"/>
          <w:szCs w:val="32"/>
        </w:rPr>
      </w:pPr>
    </w:p>
    <w:p w:rsidR="005F0E00" w:rsidRDefault="005F0E00" w:rsidP="005F3353">
      <w:pPr>
        <w:rPr>
          <w:color w:val="000000"/>
          <w:sz w:val="32"/>
          <w:szCs w:val="32"/>
        </w:rPr>
      </w:pPr>
    </w:p>
    <w:p w:rsidR="00171728" w:rsidRDefault="00171728" w:rsidP="005F3353">
      <w:pPr>
        <w:rPr>
          <w:color w:val="000000"/>
          <w:sz w:val="32"/>
          <w:szCs w:val="32"/>
        </w:rPr>
      </w:pPr>
    </w:p>
    <w:p w:rsidR="00597058" w:rsidRDefault="00597058" w:rsidP="005F3353">
      <w:pPr>
        <w:rPr>
          <w:color w:val="000000"/>
          <w:sz w:val="32"/>
          <w:szCs w:val="32"/>
        </w:rPr>
      </w:pPr>
    </w:p>
    <w:p w:rsidR="00597058" w:rsidRDefault="00597058" w:rsidP="005F3353">
      <w:pPr>
        <w:rPr>
          <w:color w:val="000000"/>
          <w:sz w:val="32"/>
          <w:szCs w:val="32"/>
        </w:rPr>
      </w:pPr>
    </w:p>
    <w:p w:rsidR="00EB726F" w:rsidRDefault="005076AD" w:rsidP="00EB726F">
      <w:pPr>
        <w:rPr>
          <w:color w:val="000000"/>
        </w:rPr>
      </w:pPr>
      <w:r>
        <w:rPr>
          <w:color w:val="000000"/>
        </w:rPr>
        <w:t>Копии приказа переданы</w:t>
      </w:r>
      <w:r w:rsidR="001710D6" w:rsidRPr="001710D6">
        <w:t xml:space="preserve"> </w:t>
      </w:r>
      <w:r w:rsidR="001710D6" w:rsidRPr="001710D6">
        <w:rPr>
          <w:color w:val="000000"/>
        </w:rPr>
        <w:t>в электронном виде</w:t>
      </w:r>
      <w:r w:rsidR="00534D53">
        <w:rPr>
          <w:color w:val="000000"/>
        </w:rPr>
        <w:t xml:space="preserve"> начальникам </w:t>
      </w:r>
      <w:r w:rsidR="005F0E00">
        <w:rPr>
          <w:color w:val="000000"/>
        </w:rPr>
        <w:t xml:space="preserve">ОМС, </w:t>
      </w:r>
      <w:r>
        <w:rPr>
          <w:color w:val="000000"/>
        </w:rPr>
        <w:t>ФЭО, бухгалтери</w:t>
      </w:r>
      <w:r w:rsidR="00534D53">
        <w:rPr>
          <w:color w:val="000000"/>
        </w:rPr>
        <w:t>и.</w:t>
      </w:r>
    </w:p>
    <w:sectPr w:rsidR="00EB726F" w:rsidSect="008E23E4">
      <w:pgSz w:w="11906" w:h="16838"/>
      <w:pgMar w:top="1134" w:right="851" w:bottom="99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01FAC"/>
    <w:multiLevelType w:val="hybridMultilevel"/>
    <w:tmpl w:val="39B2DCC2"/>
    <w:lvl w:ilvl="0" w:tplc="5B681AB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846292"/>
    <w:multiLevelType w:val="hybridMultilevel"/>
    <w:tmpl w:val="555861E4"/>
    <w:lvl w:ilvl="0" w:tplc="9BDE381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9F18D9"/>
    <w:multiLevelType w:val="hybridMultilevel"/>
    <w:tmpl w:val="C784C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27275"/>
    <w:multiLevelType w:val="hybridMultilevel"/>
    <w:tmpl w:val="7974C484"/>
    <w:lvl w:ilvl="0" w:tplc="2C10B30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7A6B326F"/>
    <w:multiLevelType w:val="hybridMultilevel"/>
    <w:tmpl w:val="36665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B0"/>
    <w:rsid w:val="000320D3"/>
    <w:rsid w:val="000553D9"/>
    <w:rsid w:val="000738FC"/>
    <w:rsid w:val="0008067B"/>
    <w:rsid w:val="000B3E43"/>
    <w:rsid w:val="000B591E"/>
    <w:rsid w:val="000F250B"/>
    <w:rsid w:val="0015124B"/>
    <w:rsid w:val="001625E3"/>
    <w:rsid w:val="00166E7D"/>
    <w:rsid w:val="001710D6"/>
    <w:rsid w:val="00171728"/>
    <w:rsid w:val="001B19A5"/>
    <w:rsid w:val="001C0C2C"/>
    <w:rsid w:val="001F2CD2"/>
    <w:rsid w:val="00207915"/>
    <w:rsid w:val="0021254C"/>
    <w:rsid w:val="00213995"/>
    <w:rsid w:val="002211FF"/>
    <w:rsid w:val="002501A8"/>
    <w:rsid w:val="002705C7"/>
    <w:rsid w:val="00283F89"/>
    <w:rsid w:val="002A2336"/>
    <w:rsid w:val="002A6F67"/>
    <w:rsid w:val="00304BF9"/>
    <w:rsid w:val="003052E1"/>
    <w:rsid w:val="00313E3F"/>
    <w:rsid w:val="003A627A"/>
    <w:rsid w:val="003C68D3"/>
    <w:rsid w:val="003E3155"/>
    <w:rsid w:val="003E3925"/>
    <w:rsid w:val="0040305E"/>
    <w:rsid w:val="00403A88"/>
    <w:rsid w:val="00420EA7"/>
    <w:rsid w:val="00454704"/>
    <w:rsid w:val="00456D81"/>
    <w:rsid w:val="00465F86"/>
    <w:rsid w:val="0049291C"/>
    <w:rsid w:val="004E7B60"/>
    <w:rsid w:val="004F20A9"/>
    <w:rsid w:val="005076AD"/>
    <w:rsid w:val="00514F2B"/>
    <w:rsid w:val="00534D53"/>
    <w:rsid w:val="00597058"/>
    <w:rsid w:val="005A26D9"/>
    <w:rsid w:val="005B7359"/>
    <w:rsid w:val="005F0E00"/>
    <w:rsid w:val="005F2DE3"/>
    <w:rsid w:val="005F3353"/>
    <w:rsid w:val="00613A1D"/>
    <w:rsid w:val="00644163"/>
    <w:rsid w:val="00654C87"/>
    <w:rsid w:val="00665F73"/>
    <w:rsid w:val="0067115F"/>
    <w:rsid w:val="0069635E"/>
    <w:rsid w:val="006A39C2"/>
    <w:rsid w:val="006B4C5C"/>
    <w:rsid w:val="007A7A35"/>
    <w:rsid w:val="007B484E"/>
    <w:rsid w:val="007F55BB"/>
    <w:rsid w:val="00813E65"/>
    <w:rsid w:val="008E0251"/>
    <w:rsid w:val="008E23E4"/>
    <w:rsid w:val="008F5A41"/>
    <w:rsid w:val="00916E6A"/>
    <w:rsid w:val="00963EC9"/>
    <w:rsid w:val="0098523F"/>
    <w:rsid w:val="00A26D5D"/>
    <w:rsid w:val="00A63C4F"/>
    <w:rsid w:val="00A74AF0"/>
    <w:rsid w:val="00B17EFB"/>
    <w:rsid w:val="00B779ED"/>
    <w:rsid w:val="00B80FB0"/>
    <w:rsid w:val="00BB41F9"/>
    <w:rsid w:val="00C15732"/>
    <w:rsid w:val="00C5335F"/>
    <w:rsid w:val="00C8772D"/>
    <w:rsid w:val="00CF4C4B"/>
    <w:rsid w:val="00DB693C"/>
    <w:rsid w:val="00DE1A81"/>
    <w:rsid w:val="00E5211D"/>
    <w:rsid w:val="00EB2414"/>
    <w:rsid w:val="00EB726F"/>
    <w:rsid w:val="00EC564B"/>
    <w:rsid w:val="00F268EC"/>
    <w:rsid w:val="00FB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837F2"/>
  <w15:docId w15:val="{6F96FD2B-711D-4755-9A92-2DD05E74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80FB0"/>
    <w:pPr>
      <w:keepNext/>
      <w:jc w:val="both"/>
      <w:outlineLvl w:val="0"/>
    </w:pPr>
    <w:rPr>
      <w:rFonts w:ascii="Arial" w:hAnsi="Arial" w:cs="Arial"/>
      <w:i/>
      <w:iCs/>
    </w:rPr>
  </w:style>
  <w:style w:type="paragraph" w:styleId="3">
    <w:name w:val="heading 3"/>
    <w:basedOn w:val="a"/>
    <w:next w:val="a"/>
    <w:link w:val="30"/>
    <w:qFormat/>
    <w:rsid w:val="00B80FB0"/>
    <w:pPr>
      <w:keepNext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B80FB0"/>
    <w:pPr>
      <w:keepNext/>
      <w:spacing w:before="40" w:line="260" w:lineRule="auto"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0FB0"/>
    <w:rPr>
      <w:rFonts w:ascii="Arial" w:eastAsia="Times New Roman" w:hAnsi="Arial" w:cs="Arial"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8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B80F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rsid w:val="00B80FB0"/>
    <w:rPr>
      <w:sz w:val="28"/>
    </w:rPr>
  </w:style>
  <w:style w:type="character" w:customStyle="1" w:styleId="20">
    <w:name w:val="Основной текст 2 Знак"/>
    <w:basedOn w:val="a0"/>
    <w:link w:val="2"/>
    <w:rsid w:val="00B80F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F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FB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EB2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5F335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5F33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8"/>
    <w:uiPriority w:val="59"/>
    <w:rsid w:val="005F3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5F3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A6F67"/>
    <w:pPr>
      <w:ind w:left="720"/>
      <w:contextualSpacing/>
    </w:pPr>
  </w:style>
  <w:style w:type="paragraph" w:styleId="aa">
    <w:name w:val="header"/>
    <w:basedOn w:val="a"/>
    <w:link w:val="ab"/>
    <w:rsid w:val="008F5A41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b">
    <w:name w:val="Верхний колонтитул Знак"/>
    <w:basedOn w:val="a0"/>
    <w:link w:val="aa"/>
    <w:rsid w:val="008F5A4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9F985-D5F1-4174-B166-A411DCE5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1cspec</dc:creator>
  <cp:lastModifiedBy>Арсланова Регина Асхатовна</cp:lastModifiedBy>
  <cp:revision>8</cp:revision>
  <cp:lastPrinted>2026-07-03T11:25:00Z</cp:lastPrinted>
  <dcterms:created xsi:type="dcterms:W3CDTF">2026-07-01T11:44:00Z</dcterms:created>
  <dcterms:modified xsi:type="dcterms:W3CDTF">2026-07-03T11:25:00Z</dcterms:modified>
</cp:coreProperties>
</file>